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EDITAL PARA PRÉ-SELEÇÃO DE PROJETOS DE EVENTOS PARA SUBMISSÃO AO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EDITAL DE CHAMADA PÚBLICA FAPESC Nº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PROEVENTOS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- Fase I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b w:val="1"/>
          <w:color w:val="000000"/>
        </w:rPr>
      </w:pPr>
      <w:bookmarkStart w:colFirst="0" w:colLast="0" w:name="_heading=h.gjdgxs" w:id="0"/>
      <w:bookmarkEnd w:id="0"/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01. Proponente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tbl>
      <w:tblPr>
        <w:tblStyle w:val="Table1"/>
        <w:tblW w:w="10399.0" w:type="dxa"/>
        <w:jc w:val="left"/>
        <w:tblInd w:w="-390.0" w:type="dxa"/>
        <w:tblBorders>
          <w:top w:color="808080" w:space="0" w:sz="6" w:val="single"/>
          <w:left w:color="808080" w:space="0" w:sz="6" w:val="single"/>
          <w:bottom w:color="808080" w:space="0" w:sz="4" w:val="single"/>
          <w:right w:color="808080" w:space="0" w:sz="6" w:val="single"/>
          <w:insideH w:color="808080" w:space="0" w:sz="4" w:val="single"/>
          <w:insideV w:color="808080" w:space="0" w:sz="6" w:val="single"/>
        </w:tblBorders>
        <w:tblLayout w:type="fixed"/>
        <w:tblLook w:val="0000"/>
      </w:tblPr>
      <w:tblGrid>
        <w:gridCol w:w="2355"/>
        <w:gridCol w:w="5085"/>
        <w:gridCol w:w="2959"/>
        <w:tblGridChange w:id="0">
          <w:tblGrid>
            <w:gridCol w:w="2355"/>
            <w:gridCol w:w="5085"/>
            <w:gridCol w:w="2959"/>
          </w:tblGrid>
        </w:tblGridChange>
      </w:tblGrid>
      <w:tr>
        <w:trPr>
          <w:cantSplit w:val="0"/>
          <w:trHeight w:val="749.4794921875001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Nome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Data de nascimento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11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CPF</w:t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Nacionalidade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RG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Órgão emissor RG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UF de emissão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Titulação</w:t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Profissão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Endereço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Número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Complemento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Bairro</w:t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CEP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Município</w:t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UF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E-mail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Telefone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Celular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02. Instituições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Responsável pela execução do projeto e pelo recebimento do recurso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INSTITUIÇÃO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Instituição: UniSENAI C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mpus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CNPJ: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Dirigente: Luís Gonzaga Trabasso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INSTITUIÇÃO(ÕES) PARTICIPANTE(S)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*Esse campo não é obrigatório.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Instituição: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CNPJ: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Dirigente: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CPF: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03. Identificação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Categoria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Informar a categoria do evento que irá participar de acordo com a faixa de financiamento escolhida.</w:t>
      </w: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( ) Evento Regional/Estadual ( ) Evento Nacional ( ) Evento Internacional</w:t>
            </w:r>
          </w:p>
        </w:tc>
      </w:tr>
    </w:tbl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Título do projeto</w:t>
      </w: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Website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Informar, se houver.</w:t>
      </w: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Datas do 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Informar data de Início e data de fim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Área do conhecimento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Informe o quarto (último) nível da área do conhecimento do projeto.</w:t>
      </w:r>
      <w:r w:rsidDel="00000000" w:rsidR="00000000" w:rsidRPr="00000000">
        <w:rPr>
          <w:rtl w:val="0"/>
        </w:rPr>
      </w:r>
    </w:p>
    <w:tbl>
      <w:tblPr>
        <w:tblStyle w:val="Table6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Público-alvo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Informar o público-alvo do evento</w:t>
      </w:r>
      <w:r w:rsidDel="00000000" w:rsidR="00000000" w:rsidRPr="00000000">
        <w:rPr>
          <w:rtl w:val="0"/>
        </w:rPr>
      </w:r>
    </w:p>
    <w:tbl>
      <w:tblPr>
        <w:tblStyle w:val="Table7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Mesorregião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Informar a mesorregião onde o evento será realizado.</w:t>
      </w:r>
      <w:r w:rsidDel="00000000" w:rsidR="00000000" w:rsidRPr="00000000">
        <w:rPr>
          <w:rtl w:val="0"/>
        </w:rPr>
      </w:r>
    </w:p>
    <w:tbl>
      <w:tblPr>
        <w:tblStyle w:val="Table8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Principal município da realização do 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Informar o município e a região onde o evento será realizado.</w:t>
      </w:r>
      <w:r w:rsidDel="00000000" w:rsidR="00000000" w:rsidRPr="00000000">
        <w:rPr>
          <w:rtl w:val="0"/>
        </w:rPr>
      </w:r>
    </w:p>
    <w:tbl>
      <w:tblPr>
        <w:tblStyle w:val="Table9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Objetivo geral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Objetivos específicos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tbl>
      <w:tblPr>
        <w:tblStyle w:val="Table11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Histórico e Temática do Evento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tbl>
      <w:tblPr>
        <w:tblStyle w:val="Table12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Instituições parceiras e custos do evento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tbl>
      <w:tblPr>
        <w:tblStyle w:val="Table13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Participação do(s) palestrante(s) e/ou debatedor(es)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tbl>
      <w:tblPr>
        <w:tblStyle w:val="Table14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Programação do evento</w:t>
      </w:r>
      <w:r w:rsidDel="00000000" w:rsidR="00000000" w:rsidRPr="00000000">
        <w:rPr>
          <w:rtl w:val="0"/>
        </w:rPr>
      </w:r>
    </w:p>
    <w:tbl>
      <w:tblPr>
        <w:tblStyle w:val="Table15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05. Etapas e Metas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bottom w:color="000000" w:space="1" w:sz="6" w:val="single"/>
        </w:pBdr>
        <w:shd w:fill="f2f2f2" w:val="clear"/>
        <w:rPr>
          <w:rFonts w:ascii="Calibri" w:cs="Calibri" w:eastAsia="Calibri" w:hAnsi="Calibri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Nome da Etapa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Início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MM/AAAA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Fim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MM/AAAA</w:t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Descrição da etapa</w:t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??</w:t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Metas da etapa </w:t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??</w:t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Objetivos específicos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?? </w:t>
      </w:r>
    </w:p>
    <w:p w:rsidR="00000000" w:rsidDel="00000000" w:rsidP="00000000" w:rsidRDefault="00000000" w:rsidRPr="00000000" w14:paraId="00000099">
      <w:pPr>
        <w:jc w:val="both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Este campo abrirá com os objetivos específicos inseridos na página anterior e você poderá selecionar quantos objetivos específicos quiser para cada nova meta inserida. Replique este campo quantas vezes forem necessárias.</w:t>
      </w:r>
    </w:p>
    <w:p w:rsidR="00000000" w:rsidDel="00000000" w:rsidP="00000000" w:rsidRDefault="00000000" w:rsidRPr="00000000" w14:paraId="0000009A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color w:val="000000"/>
          <w:sz w:val="21"/>
          <w:szCs w:val="21"/>
        </w:rPr>
      </w:pP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. Resultados esperados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7"/>
        </w:sdtPr>
        <w:sdtContent>
          <w:commentRangeStart w:id="7"/>
        </w:sdtContent>
      </w:sdt>
      <w:r w:rsidDel="00000000" w:rsidR="00000000" w:rsidRPr="00000000">
        <w:rPr>
          <w:rFonts w:ascii="Arial" w:cs="Arial" w:eastAsia="Arial" w:hAnsi="Arial"/>
          <w:b w:val="1"/>
          <w:sz w:val="21"/>
          <w:szCs w:val="21"/>
        </w:rPr>
        <w:drawing>
          <wp:inline distB="114300" distT="114300" distL="114300" distR="114300">
            <wp:extent cx="6119820" cy="400050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400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</w:rPr>
        <w:drawing>
          <wp:inline distB="114300" distT="114300" distL="114300" distR="114300">
            <wp:extent cx="6119820" cy="33528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335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</w:rPr>
        <w:drawing>
          <wp:inline distB="114300" distT="114300" distL="114300" distR="114300">
            <wp:extent cx="6119820" cy="5156200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515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</w:rPr>
        <w:drawing>
          <wp:inline distB="114300" distT="114300" distL="114300" distR="114300">
            <wp:extent cx="6119820" cy="3949700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394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</w:rPr>
        <w:drawing>
          <wp:inline distB="114300" distT="114300" distL="114300" distR="114300">
            <wp:extent cx="6119820" cy="4508500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450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</w:rPr>
        <w:drawing>
          <wp:inline distB="114300" distT="114300" distL="114300" distR="114300">
            <wp:extent cx="6119820" cy="5842000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584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</w:rPr>
        <w:drawing>
          <wp:inline distB="114300" distT="114300" distL="114300" distR="114300">
            <wp:extent cx="6119820" cy="24003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6"/>
        <w:tblW w:w="9645.0" w:type="dxa"/>
        <w:jc w:val="left"/>
        <w:tblInd w:w="-20.0" w:type="dxa"/>
        <w:tblBorders>
          <w:top w:color="808080" w:space="0" w:sz="6" w:val="single"/>
          <w:left w:color="808080" w:space="0" w:sz="6" w:val="single"/>
          <w:bottom w:color="808080" w:space="0" w:sz="4" w:val="single"/>
          <w:right w:color="808080" w:space="0" w:sz="6" w:val="single"/>
          <w:insideH w:color="808080" w:space="0" w:sz="4" w:val="single"/>
          <w:insideV w:color="808080" w:space="0" w:sz="6" w:val="single"/>
        </w:tblBorders>
        <w:tblLayout w:type="fixed"/>
        <w:tblLook w:val="0000"/>
      </w:tblPr>
      <w:tblGrid>
        <w:gridCol w:w="7661"/>
        <w:gridCol w:w="1984"/>
        <w:tblGridChange w:id="0">
          <w:tblGrid>
            <w:gridCol w:w="7661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.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Coordenador</w:t>
      </w:r>
      <w:r w:rsidDel="00000000" w:rsidR="00000000" w:rsidRPr="00000000">
        <w:rPr>
          <w:rtl w:val="0"/>
        </w:rPr>
      </w:r>
    </w:p>
    <w:tbl>
      <w:tblPr>
        <w:tblStyle w:val="Table17"/>
        <w:tblW w:w="9701.0" w:type="dxa"/>
        <w:jc w:val="left"/>
        <w:tblInd w:w="-20.0" w:type="dxa"/>
        <w:tblBorders>
          <w:top w:color="808080" w:space="0" w:sz="6" w:val="single"/>
          <w:left w:color="808080" w:space="0" w:sz="6" w:val="single"/>
          <w:bottom w:color="808080" w:space="0" w:sz="4" w:val="single"/>
          <w:right w:color="808080" w:space="0" w:sz="6" w:val="single"/>
          <w:insideH w:color="808080" w:space="0" w:sz="4" w:val="single"/>
          <w:insideV w:color="808080" w:space="0" w:sz="6" w:val="single"/>
        </w:tblBorders>
        <w:tblLayout w:type="fixed"/>
        <w:tblLook w:val="0000"/>
      </w:tblPr>
      <w:tblGrid>
        <w:gridCol w:w="9701"/>
        <w:tblGridChange w:id="0">
          <w:tblGrid>
            <w:gridCol w:w="9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Instituição de vínculo com CNPJ:</w:t>
            </w:r>
          </w:p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Nível formação:</w:t>
            </w:r>
          </w:p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Função no projeto:</w:t>
            </w:r>
          </w:p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Dedicará ___h mensais ao projeto durante ___ meses.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Atividades desempenhadas:</w:t>
            </w:r>
          </w:p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Equipe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Neste campo deverão ser inseridos os dados dos membros da equipe (seguir modelo abaixo em todos os membros da equipe).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701.0" w:type="dxa"/>
        <w:jc w:val="left"/>
        <w:tblInd w:w="-20.0" w:type="dxa"/>
        <w:tblBorders>
          <w:top w:color="808080" w:space="0" w:sz="6" w:val="single"/>
          <w:left w:color="808080" w:space="0" w:sz="6" w:val="single"/>
          <w:bottom w:color="808080" w:space="0" w:sz="4" w:val="single"/>
          <w:right w:color="808080" w:space="0" w:sz="6" w:val="single"/>
          <w:insideH w:color="808080" w:space="0" w:sz="4" w:val="single"/>
          <w:insideV w:color="808080" w:space="0" w:sz="6" w:val="single"/>
        </w:tblBorders>
        <w:tblLayout w:type="fixed"/>
        <w:tblLook w:val="0000"/>
      </w:tblPr>
      <w:tblGrid>
        <w:gridCol w:w="9701"/>
        <w:tblGridChange w:id="0">
          <w:tblGrid>
            <w:gridCol w:w="9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Instituição de vínculo com CNPJ:</w:t>
            </w:r>
          </w:p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Nível formação:</w:t>
            </w:r>
          </w:p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Função no projeto:</w:t>
            </w:r>
          </w:p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Dedicará ___h mensais ao projeto durante ___ meses.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Atividades desempenhadas:</w:t>
            </w:r>
          </w:p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. Despesas do projeto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8"/>
        </w:sdtPr>
        <w:sdtContent>
          <w:commentRangeStart w:id="8"/>
        </w:sdtContent>
      </w:sdt>
      <w:r w:rsidDel="00000000" w:rsidR="00000000" w:rsidRPr="00000000">
        <w:rPr>
          <w:rFonts w:ascii="Arial" w:cs="Arial" w:eastAsia="Arial" w:hAnsi="Arial"/>
          <w:b w:val="1"/>
          <w:sz w:val="21"/>
          <w:szCs w:val="21"/>
        </w:rPr>
        <w:drawing>
          <wp:inline distB="114300" distT="114300" distL="114300" distR="114300">
            <wp:extent cx="6119820" cy="3187700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318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</w:rPr>
        <w:drawing>
          <wp:inline distB="114300" distT="114300" distL="114300" distR="114300">
            <wp:extent cx="6000750" cy="2867025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867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9"/>
        <w:tblW w:w="9645.0" w:type="dxa"/>
        <w:jc w:val="left"/>
        <w:tblInd w:w="-20.0" w:type="dxa"/>
        <w:tblBorders>
          <w:top w:color="808080" w:space="0" w:sz="6" w:val="single"/>
          <w:left w:color="808080" w:space="0" w:sz="6" w:val="single"/>
          <w:bottom w:color="808080" w:space="0" w:sz="4" w:val="single"/>
          <w:right w:color="808080" w:space="0" w:sz="6" w:val="single"/>
          <w:insideH w:color="808080" w:space="0" w:sz="4" w:val="single"/>
          <w:insideV w:color="808080" w:space="0" w:sz="6" w:val="single"/>
        </w:tblBorders>
        <w:tblLayout w:type="fixed"/>
        <w:tblLook w:val="0000"/>
      </w:tblPr>
      <w:tblGrid>
        <w:gridCol w:w="4470"/>
        <w:gridCol w:w="1725"/>
        <w:gridCol w:w="1725"/>
        <w:gridCol w:w="1725"/>
        <w:tblGridChange w:id="0">
          <w:tblGrid>
            <w:gridCol w:w="4470"/>
            <w:gridCol w:w="1725"/>
            <w:gridCol w:w="1725"/>
            <w:gridCol w:w="1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283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Justificativa</w:t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283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283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283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Ex: Confecção de materiais para divulgação do evento: banners, flyers e folders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283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283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283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Capital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(descrever abaixo os itens da despesa e seus valores correspondentes)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Total de despesas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Despesas solicitadas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Descrever os itens acima mencionados seguindo o modelo abaixo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Despesa 1:</w:t>
      </w:r>
      <w:r w:rsidDel="00000000" w:rsidR="00000000" w:rsidRPr="00000000">
        <w:rPr>
          <w:rtl w:val="0"/>
        </w:rPr>
      </w:r>
    </w:p>
    <w:tbl>
      <w:tblPr>
        <w:tblStyle w:val="Table20"/>
        <w:tblW w:w="963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DESCRIÇÃO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Item financiável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Descrição do 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Justificativa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Fornecedores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Valor de Referência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Metodologia de pesquisa de preços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Despesa 2:</w:t>
      </w:r>
      <w:r w:rsidDel="00000000" w:rsidR="00000000" w:rsidRPr="00000000">
        <w:rPr>
          <w:rtl w:val="0"/>
        </w:rPr>
      </w:r>
    </w:p>
    <w:tbl>
      <w:tblPr>
        <w:tblStyle w:val="Table21"/>
        <w:tblW w:w="963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DESCRIÇÃO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Item financiável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Descrição do 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Justificativa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Fornecedores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Valor de Referência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Metodologia de pesquisa de preços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. Cronograma de Repasses</w:t>
      </w:r>
      <w:r w:rsidDel="00000000" w:rsidR="00000000" w:rsidRPr="00000000">
        <w:rPr>
          <w:rtl w:val="0"/>
        </w:rPr>
      </w:r>
    </w:p>
    <w:tbl>
      <w:tblPr>
        <w:tblStyle w:val="Table22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9420.0" w:type="dxa"/>
              <w:jc w:val="left"/>
              <w:tblBorders>
                <w:top w:color="808080" w:space="0" w:sz="6" w:val="single"/>
                <w:left w:color="808080" w:space="0" w:sz="6" w:val="single"/>
                <w:bottom w:color="808080" w:space="0" w:sz="4" w:val="single"/>
                <w:right w:color="808080" w:space="0" w:sz="6" w:val="single"/>
                <w:insideH w:color="808080" w:space="0" w:sz="4" w:val="single"/>
                <w:insideV w:color="808080" w:space="0" w:sz="6" w:val="single"/>
              </w:tblBorders>
              <w:tblLayout w:type="fixed"/>
              <w:tblLook w:val="0000"/>
            </w:tblPr>
            <w:tblGrid>
              <w:gridCol w:w="3139"/>
              <w:gridCol w:w="3140"/>
              <w:gridCol w:w="3141"/>
              <w:tblGridChange w:id="0">
                <w:tblGrid>
                  <w:gridCol w:w="3139"/>
                  <w:gridCol w:w="3140"/>
                  <w:gridCol w:w="314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4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3C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  <w:rtl w:val="0"/>
                    </w:rPr>
                    <w:t xml:space="preserve">Parcela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4" w:val="single"/>
                    <w:bottom w:color="808080" w:space="0" w:sz="4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3D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  <w:rtl w:val="0"/>
                    </w:rPr>
                    <w:t xml:space="preserve">Mês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4" w:val="single"/>
                    <w:bottom w:color="808080" w:space="0" w:sz="4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3E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  <w:rtl w:val="0"/>
                    </w:rPr>
                    <w:t xml:space="preserve">Valor (R$)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808080" w:space="0" w:sz="6" w:val="single"/>
                    <w:bottom w:color="808080" w:space="0" w:sz="4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3F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808080" w:space="0" w:sz="4" w:val="single"/>
                    <w:bottom w:color="808080" w:space="0" w:sz="4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4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808080" w:space="0" w:sz="4" w:val="single"/>
                    <w:bottom w:color="808080" w:space="0" w:sz="4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4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42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808080" w:space="0" w:sz="4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43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808080" w:space="0" w:sz="4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44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. ANEXOS</w:t>
      </w:r>
      <w:r w:rsidDel="00000000" w:rsidR="00000000" w:rsidRPr="00000000">
        <w:rPr>
          <w:rtl w:val="0"/>
        </w:rPr>
      </w:r>
    </w:p>
    <w:tbl>
      <w:tblPr>
        <w:tblStyle w:val="Table24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645.0" w:type="dxa"/>
        <w:jc w:val="left"/>
        <w:tblInd w:w="-52.0" w:type="dxa"/>
        <w:tblBorders>
          <w:top w:color="808080" w:space="0" w:sz="6" w:val="single"/>
          <w:left w:color="808080" w:space="0" w:sz="6" w:val="single"/>
          <w:bottom w:color="808080" w:space="0" w:sz="4" w:val="single"/>
          <w:right w:color="808080" w:space="0" w:sz="6" w:val="single"/>
          <w:insideH w:color="808080" w:space="0" w:sz="4" w:val="single"/>
          <w:insideV w:color="808080" w:space="0" w:sz="6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after="283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DECLARAÇÃO DE COMPROMISSO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CAMPUS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Declaramos que estamos cientes e comprometidos com a execução do projeto. Assim como,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garantimos as condições necessárias ao seu desenvolvimento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, especialmente no que se refere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14" w:hanging="357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Disponibilização de espaços físicos adequados ao desenvolvimento das atividades de iniciação tecnológica.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14" w:hanging="357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Previsão de carga horária compatível da equipe executora dos projetos.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14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Subsídio a eventuais outras despesas que se façam necessárias à execução das atividades de iniciação tecnológica, como despesas adicionais com material de consumo, diárias, passagens e despesas de locomoção, serviços de terceiros (pessoa física e pessoa jurídica), despesas com instalação de equipamentos, despesas de suporte operacional e uso de equipamentos 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softwares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, previstos no projeto.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14" w:hanging="357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Prestação, quando requisitadas, de informações detalhadas sobre todas as ações desenvolvidas pelo projeto.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57" w:firstLine="0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Eu, enquanto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Proponente/Coordenador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 do Projeto, declaro que todas as informações previstas no Plano de trabalho, são verdadeiras.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9240.0" w:type="dxa"/>
              <w:jc w:val="left"/>
              <w:tblBorders>
                <w:top w:color="808080" w:space="0" w:sz="6" w:val="single"/>
                <w:left w:color="808080" w:space="0" w:sz="4" w:val="single"/>
                <w:right w:color="808080" w:space="0" w:sz="6" w:val="single"/>
                <w:insideV w:color="808080" w:space="0" w:sz="6" w:val="single"/>
              </w:tblBorders>
              <w:tblLayout w:type="fixed"/>
              <w:tblLook w:val="0000"/>
            </w:tblPr>
            <w:tblGrid>
              <w:gridCol w:w="9240"/>
              <w:tblGridChange w:id="0">
                <w:tblGrid>
                  <w:gridCol w:w="92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4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59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jc w:val="center"/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A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  <w:rtl w:val="0"/>
                    </w:rPr>
                    <w:t xml:space="preserve">Proponente(a) do Projeto</w:t>
                  </w:r>
                </w:p>
                <w:p w:rsidR="00000000" w:rsidDel="00000000" w:rsidP="00000000" w:rsidRDefault="00000000" w:rsidRPr="00000000" w14:paraId="0000015B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Nome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808080" w:space="0" w:sz="4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5C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jc w:val="center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D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jc w:val="center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E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  <w:rtl w:val="0"/>
                    </w:rPr>
                    <w:t xml:space="preserve">Diretor do campus</w:t>
                  </w:r>
                </w:p>
                <w:p w:rsidR="00000000" w:rsidDel="00000000" w:rsidP="00000000" w:rsidRDefault="00000000" w:rsidRPr="00000000" w14:paraId="0000015F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Nome</w:t>
                  </w:r>
                </w:p>
                <w:p w:rsidR="00000000" w:rsidDel="00000000" w:rsidP="00000000" w:rsidRDefault="00000000" w:rsidRPr="00000000" w14:paraId="0000016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jc w:val="center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1">
                  <w:pPr>
                    <w:spacing w:after="283" w:line="360" w:lineRule="auto"/>
                    <w:ind w:left="15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808080" w:space="0" w:sz="4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="276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pesquisa unisenai" w:id="1" w:date="2023-02-03T14:47:00Z"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Posteriormente deverão ser vinculados às metas do projeto.</w:t>
      </w:r>
    </w:p>
  </w:comment>
  <w:comment w:author="pesquisa unisenai" w:id="6" w:date="2023-08-09T12:22:15Z"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Selecionar os itens na lista abaixo e listá-los em cada quadro correspondente.</w:t>
      </w:r>
    </w:p>
  </w:comment>
  <w:comment w:author="pesquisa unisenai" w:id="0" w:date="2023-08-03T17:38:19Z"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é necessário preencher este campo neste formulário, apenas o nome do proponente. O sistema puxará os dados de acordo com as informações do coordenador do projeto na plataforma FAPESC.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imprescindível que o coordenador do projeto revise seus dados antes da submissão, pois são estes dados que constarão no contrato, caso o projeto seja aprovado.</w:t>
      </w:r>
    </w:p>
  </w:comment>
  <w:comment w:author="pesquisa unisenai" w:id="5" w:date="2023-02-03T14:48:00Z"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quantas etapas forem necessárias para o desenvolvimento do projeto dentro do prazo permitido no Edital da Chamada Pública (seguir o modelo abaixo).</w:t>
      </w:r>
    </w:p>
  </w:comment>
  <w:comment w:author="pesquisa unisenai" w:id="7" w:date="2023-08-09T12:25:28Z"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Depois de  listar os itens contemplados no quadro abaixo, excluir.</w:t>
      </w:r>
    </w:p>
  </w:comment>
  <w:comment w:author="pesquisa unisenai" w:id="4" w:date="2023-08-09T03:19:01Z"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i) contribuição dos convidados palestrantes/debatedores à temática do evento; ii) perfil dos trabalhos esperados e das apresentações programadas em relação aos objetivos e à abrangência do Evento; iii) justificar a composição da programação e a seleção do público-alvo Iv) listar linearmente, os nomes dos palestrantes, suas respectivas titulações, áreas de conhecimento e temas do evento.</w:t>
      </w:r>
    </w:p>
  </w:comment>
  <w:comment w:author="pesquisa unisenai" w:id="2" w:date="2023-08-09T03:18:07Z"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histórico da origem do evento; ii) evolução da temática das edições anteriores até a atual; ii) importância da temática à CTI da região, Estado/país, no contexto da produção de conhecimento, tecnologia e inovação; iv) descrever a relação entre a temática atual do evento com um ou mais objetivos de desenvolvimento sustentável (ODS/ONU).</w:t>
      </w:r>
    </w:p>
  </w:comment>
  <w:comment w:author="pesquisa unisenai" w:id="8" w:date="2023-08-09T12:31:47Z"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 base nessa lista, descrever abaixo as despesas previstas. Depois excluir esse quadro.</w:t>
      </w:r>
    </w:p>
  </w:comment>
  <w:comment w:author="pesquisa unisenai" w:id="3" w:date="2023-08-09T03:18:34Z"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Relacionar e justificar o envolvimento das instituições de CTI, sociedades e associações científicas, instituições de fomento, entidades de classe e similares na promoção e organização do evento, bem como qualificar a interação inter e multi-institucional a ser estabelecida entre esses atores. Explicitar o envolvimento de cada uma, inclusive, quanto ao aporte de recursos econômicos e/ou financeiros. Não relacionar, todavia, recursos financeiros nas despesas do projeto, abaixo.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67" w15:done="0"/>
  <w15:commentEx w15:paraId="00000168" w15:done="0"/>
  <w15:commentEx w15:paraId="0000016A" w15:done="0"/>
  <w15:commentEx w15:paraId="0000016B" w15:done="0"/>
  <w15:commentEx w15:paraId="0000016C" w15:done="0"/>
  <w15:commentEx w15:paraId="0000016D" w15:done="0"/>
  <w15:commentEx w15:paraId="0000016E" w15:done="0"/>
  <w15:commentEx w15:paraId="0000016F" w15:done="0"/>
  <w15:commentEx w15:paraId="00000170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6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Conforme objetivos específicos definidos previamente.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28.0" w:type="dxa"/>
        <w:left w:w="20.0" w:type="dxa"/>
        <w:bottom w:w="28.0" w:type="dxa"/>
        <w:right w:w="2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28.0" w:type="dxa"/>
        <w:left w:w="20.0" w:type="dxa"/>
        <w:bottom w:w="28.0" w:type="dxa"/>
        <w:right w:w="28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28.0" w:type="dxa"/>
        <w:left w:w="20.0" w:type="dxa"/>
        <w:bottom w:w="28.0" w:type="dxa"/>
        <w:right w:w="28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28.0" w:type="dxa"/>
        <w:left w:w="20.0" w:type="dxa"/>
        <w:bottom w:w="28.0" w:type="dxa"/>
        <w:right w:w="28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28.0" w:type="dxa"/>
        <w:left w:w="20.0" w:type="dxa"/>
        <w:bottom w:w="28.0" w:type="dxa"/>
        <w:right w:w="28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0.0" w:type="dxa"/>
        <w:left w:w="22.0" w:type="dxa"/>
        <w:bottom w:w="30.0" w:type="dxa"/>
        <w:right w:w="3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60.0" w:type="dxa"/>
        <w:left w:w="52.0" w:type="dxa"/>
        <w:bottom w:w="60.0" w:type="dxa"/>
        <w:right w:w="6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D2F33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D2F3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image" Target="media/image3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microsoft.com/office/2011/relationships/commentsExtended" Target="commentsExtended.xml"/><Relationship Id="rId15" Type="http://schemas.openxmlformats.org/officeDocument/2006/relationships/image" Target="media/image8.png"/><Relationship Id="rId14" Type="http://schemas.openxmlformats.org/officeDocument/2006/relationships/image" Target="media/image6.png"/><Relationship Id="rId17" Type="http://schemas.openxmlformats.org/officeDocument/2006/relationships/image" Target="media/image9.png"/><Relationship Id="rId16" Type="http://schemas.openxmlformats.org/officeDocument/2006/relationships/image" Target="media/image4.png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18" Type="http://schemas.openxmlformats.org/officeDocument/2006/relationships/image" Target="media/image5.png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+7n4m8PghC28QH//nOJHG2eAGQ==">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2023-02-03T16:50:00Z</dcterms:created>
  <dc:creator>CRECIANA MARIA ENDRES</dc:creator>
</cp:coreProperties>
</file>